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98" w:rsidRDefault="00E1634C" w:rsidP="00E1634C">
      <w:pPr>
        <w:pStyle w:val="Ttulo1"/>
      </w:pPr>
      <w:bookmarkStart w:id="0" w:name="_GoBack"/>
      <w:r>
        <w:t xml:space="preserve">C.2.8. </w:t>
      </w:r>
      <w:bookmarkEnd w:id="0"/>
      <w:r>
        <w:t>Implementa programas para que los pagos se hagan directamente en forma electrónica, mediante abono en cuenta de los</w:t>
      </w:r>
      <w:r>
        <w:t xml:space="preserve"> </w:t>
      </w:r>
      <w:r>
        <w:t>beneficiarios</w:t>
      </w:r>
    </w:p>
    <w:p w:rsidR="007D51A0" w:rsidRDefault="007D51A0" w:rsidP="007D51A0">
      <w:pPr>
        <w:pStyle w:val="Ttulo1"/>
        <w:jc w:val="center"/>
      </w:pPr>
      <w:r>
        <w:t>CAPTURAS DE PANTALLA DE DEMOSTRACIÓN</w:t>
      </w:r>
    </w:p>
    <w:p w:rsidR="007D51A0" w:rsidRPr="007D51A0" w:rsidRDefault="007D51A0" w:rsidP="007D51A0"/>
    <w:p w:rsidR="007D51A0" w:rsidRDefault="00E1634C" w:rsidP="007D51A0">
      <w:r>
        <w:rPr>
          <w:noProof/>
          <w:lang w:eastAsia="es-MX"/>
        </w:rPr>
        <w:drawing>
          <wp:inline distT="0" distB="0" distL="0" distR="0" wp14:anchorId="757E3DB1" wp14:editId="4BD0174D">
            <wp:extent cx="5607084" cy="29578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6213"/>
                    <a:stretch/>
                  </pic:blipFill>
                  <pic:spPr bwMode="auto">
                    <a:xfrm>
                      <a:off x="0" y="0"/>
                      <a:ext cx="5612130" cy="29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4C" w:rsidRDefault="00E1634C" w:rsidP="007D51A0">
      <w:r>
        <w:rPr>
          <w:noProof/>
          <w:lang w:eastAsia="es-MX"/>
        </w:rPr>
        <w:drawing>
          <wp:inline distT="0" distB="0" distL="0" distR="0" wp14:anchorId="0D0218C3" wp14:editId="5F52E33E">
            <wp:extent cx="5607084" cy="299512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030"/>
                    <a:stretch/>
                  </pic:blipFill>
                  <pic:spPr bwMode="auto">
                    <a:xfrm>
                      <a:off x="0" y="0"/>
                      <a:ext cx="5612130" cy="299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02" w:rsidRDefault="00CD1A02" w:rsidP="007D51A0"/>
    <w:p w:rsidR="007A07F3" w:rsidRPr="007D51A0" w:rsidRDefault="00E1634C" w:rsidP="007D51A0">
      <w:r>
        <w:rPr>
          <w:noProof/>
          <w:lang w:eastAsia="es-MX"/>
        </w:rPr>
        <w:drawing>
          <wp:inline distT="0" distB="0" distL="0" distR="0" wp14:anchorId="5D94C0BB" wp14:editId="3F9C6C2E">
            <wp:extent cx="5607084" cy="288315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8580"/>
                    <a:stretch/>
                  </pic:blipFill>
                  <pic:spPr bwMode="auto">
                    <a:xfrm>
                      <a:off x="0" y="0"/>
                      <a:ext cx="5612130" cy="288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7F3" w:rsidRPr="007D51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A0"/>
    <w:rsid w:val="007A07F3"/>
    <w:rsid w:val="007D51A0"/>
    <w:rsid w:val="00CD1A02"/>
    <w:rsid w:val="00DD1666"/>
    <w:rsid w:val="00E1634C"/>
    <w:rsid w:val="00EE5DDA"/>
    <w:rsid w:val="00F6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5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1A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5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1A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Administración y Finanzas CAPAT</dc:creator>
  <cp:lastModifiedBy>Administración y Finanzas CAPAT</cp:lastModifiedBy>
  <cp:revision>1</cp:revision>
  <cp:lastPrinted>2023-02-16T15:07:00Z</cp:lastPrinted>
  <dcterms:created xsi:type="dcterms:W3CDTF">2023-02-16T14:10:00Z</dcterms:created>
  <dcterms:modified xsi:type="dcterms:W3CDTF">2023-02-16T15:20:00Z</dcterms:modified>
</cp:coreProperties>
</file>